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99F" w:rsidRDefault="0052099F" w:rsidP="0052099F">
      <w:pPr>
        <w:pStyle w:val="Default"/>
        <w:jc w:val="right"/>
      </w:pPr>
    </w:p>
    <w:p w:rsidR="0052099F" w:rsidRPr="0052099F" w:rsidRDefault="0052099F" w:rsidP="0052099F">
      <w:pPr>
        <w:pStyle w:val="Default"/>
        <w:jc w:val="right"/>
        <w:rPr>
          <w:lang w:val="ro-RO"/>
        </w:rPr>
      </w:pPr>
      <w:r w:rsidRPr="0052099F">
        <w:rPr>
          <w:lang w:val="ro-RO"/>
        </w:rPr>
        <w:t>Anexa nr.5</w:t>
      </w:r>
    </w:p>
    <w:p w:rsidR="0052099F" w:rsidRPr="0052099F" w:rsidRDefault="0052099F" w:rsidP="0052099F">
      <w:pPr>
        <w:pStyle w:val="Default"/>
        <w:jc w:val="right"/>
        <w:rPr>
          <w:lang w:val="ro-RO"/>
        </w:rPr>
      </w:pPr>
      <w:r w:rsidRPr="0052099F">
        <w:rPr>
          <w:lang w:val="ro-RO"/>
        </w:rPr>
        <w:t xml:space="preserve">la Regulamentul privind modul de efectuare a achizițiilor </w:t>
      </w:r>
    </w:p>
    <w:p w:rsidR="0052099F" w:rsidRPr="0052099F" w:rsidRDefault="0052099F" w:rsidP="0052099F">
      <w:pPr>
        <w:pStyle w:val="BlockText1"/>
        <w:spacing w:after="0"/>
        <w:jc w:val="right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  <w:r w:rsidRPr="0052099F">
        <w:rPr>
          <w:rFonts w:ascii="Times New Roman" w:hAnsi="Times New Roman"/>
          <w:sz w:val="24"/>
          <w:szCs w:val="24"/>
          <w:lang w:val="ro-RO"/>
        </w:rPr>
        <w:t>de bunuri, lucrări și servicii</w:t>
      </w:r>
      <w:r w:rsidRPr="0052099F">
        <w:rPr>
          <w:rFonts w:ascii="Times New Roman" w:eastAsia="Lucida Sans Unicode" w:hAnsi="Times New Roman"/>
          <w:b/>
          <w:kern w:val="2"/>
          <w:sz w:val="24"/>
          <w:szCs w:val="24"/>
          <w:lang w:val="ro-RO"/>
        </w:rPr>
        <w:t xml:space="preserve"> </w:t>
      </w:r>
      <w:r w:rsidRPr="0052099F">
        <w:rPr>
          <w:rFonts w:ascii="Times New Roman" w:eastAsia="Lucida Sans Unicode" w:hAnsi="Times New Roman"/>
          <w:kern w:val="2"/>
          <w:sz w:val="24"/>
          <w:szCs w:val="24"/>
          <w:lang w:val="ro-RO"/>
        </w:rPr>
        <w:t>de către BC „</w:t>
      </w:r>
      <w:r w:rsidR="003533F2">
        <w:rPr>
          <w:rFonts w:ascii="Times New Roman" w:eastAsia="Lucida Sans Unicode" w:hAnsi="Times New Roman"/>
          <w:kern w:val="2"/>
          <w:sz w:val="24"/>
          <w:szCs w:val="24"/>
          <w:lang w:val="ro-RO"/>
        </w:rPr>
        <w:t>MAIB</w:t>
      </w:r>
      <w:r w:rsidRPr="0052099F">
        <w:rPr>
          <w:rFonts w:ascii="Times New Roman" w:eastAsia="Lucida Sans Unicode" w:hAnsi="Times New Roman"/>
          <w:kern w:val="2"/>
          <w:sz w:val="24"/>
          <w:szCs w:val="24"/>
          <w:lang w:val="ro-RO"/>
        </w:rPr>
        <w:t>” S.A.</w:t>
      </w:r>
    </w:p>
    <w:p w:rsidR="00467BAD" w:rsidRPr="0052099F" w:rsidRDefault="00467BAD">
      <w:pPr>
        <w:rPr>
          <w:lang w:val="ro-RO"/>
        </w:rPr>
      </w:pPr>
    </w:p>
    <w:p w:rsidR="0052099F" w:rsidRPr="0052099F" w:rsidRDefault="0052099F">
      <w:pPr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52099F" w:rsidRPr="0052099F" w:rsidRDefault="0052099F" w:rsidP="0052099F">
      <w:pPr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52099F">
        <w:rPr>
          <w:rFonts w:ascii="Times New Roman" w:hAnsi="Times New Roman"/>
          <w:b/>
          <w:bCs/>
          <w:sz w:val="24"/>
          <w:szCs w:val="24"/>
          <w:lang w:val="ro-RO"/>
        </w:rPr>
        <w:t xml:space="preserve">INTENTIE DE PARTICIPARE LA SELECTIA DE OFERTE </w:t>
      </w:r>
    </w:p>
    <w:p w:rsidR="0052099F" w:rsidRDefault="0052099F" w:rsidP="0052099F">
      <w:pPr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:rsidR="0052099F" w:rsidRPr="0052099F" w:rsidRDefault="0052099F" w:rsidP="00C14DA0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bCs/>
          <w:sz w:val="24"/>
          <w:szCs w:val="24"/>
          <w:lang w:val="ro-RO"/>
        </w:rPr>
        <w:t>Prin prezenta</w:t>
      </w:r>
      <w:r w:rsidRPr="0052099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>exprimăm intenția de participare la selecția de oferte privind:</w:t>
      </w:r>
    </w:p>
    <w:p w:rsidR="0052099F" w:rsidRPr="00C14DA0" w:rsidRDefault="00A715DE" w:rsidP="00C14DA0">
      <w:pPr>
        <w:pStyle w:val="Standard"/>
        <w:spacing w:after="480" w:line="276" w:lineRule="auto"/>
        <w:jc w:val="center"/>
        <w:rPr>
          <w:rFonts w:eastAsia="Times New Roman" w:cs="Times New Roman"/>
          <w:b/>
          <w:bCs/>
          <w:color w:val="000000"/>
          <w:lang w:val="ro-MD"/>
        </w:rPr>
      </w:pPr>
      <w:r w:rsidRPr="00A715DE">
        <w:rPr>
          <w:rFonts w:eastAsia="Times New Roman" w:cs="Times New Roman"/>
          <w:b/>
          <w:bCs/>
          <w:color w:val="000000"/>
          <w:lang w:val="ro-RO"/>
        </w:rPr>
        <w:t>Achiziția serviciilor de Audit Extern</w:t>
      </w:r>
      <w:bookmarkStart w:id="0" w:name="_GoBack"/>
      <w:bookmarkEnd w:id="0"/>
      <w:r w:rsidR="00C14DA0" w:rsidRPr="00A13A38">
        <w:rPr>
          <w:rFonts w:eastAsia="Times New Roman" w:cs="Times New Roman"/>
          <w:b/>
          <w:bCs/>
          <w:color w:val="000000"/>
          <w:lang w:val="ro-MD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5130"/>
      </w:tblGrid>
      <w:tr w:rsidR="0052099F" w:rsidRPr="0052099F" w:rsidTr="0052099F">
        <w:tc>
          <w:tcPr>
            <w:tcW w:w="2988" w:type="dxa"/>
            <w:shd w:val="clear" w:color="auto" w:fill="auto"/>
            <w:vAlign w:val="center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Companie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447D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c>
          <w:tcPr>
            <w:tcW w:w="2988" w:type="dxa"/>
            <w:shd w:val="clear" w:color="auto" w:fill="auto"/>
            <w:vAlign w:val="center"/>
          </w:tcPr>
          <w:p w:rsid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IDNO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447D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c>
          <w:tcPr>
            <w:tcW w:w="2988" w:type="dxa"/>
            <w:shd w:val="clear" w:color="auto" w:fill="auto"/>
            <w:vAlign w:val="center"/>
          </w:tcPr>
          <w:p w:rsid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Adresa Companiei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447D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rPr>
          <w:trHeight w:val="393"/>
        </w:trPr>
        <w:tc>
          <w:tcPr>
            <w:tcW w:w="2988" w:type="dxa"/>
            <w:shd w:val="clear" w:color="auto" w:fill="auto"/>
            <w:vAlign w:val="center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209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Persoana de contact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rPr>
          <w:trHeight w:val="415"/>
        </w:trPr>
        <w:tc>
          <w:tcPr>
            <w:tcW w:w="2988" w:type="dxa"/>
            <w:shd w:val="clear" w:color="auto" w:fill="auto"/>
            <w:vAlign w:val="center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209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2099F" w:rsidRPr="0052099F" w:rsidTr="0052099F">
        <w:trPr>
          <w:trHeight w:val="421"/>
        </w:trPr>
        <w:tc>
          <w:tcPr>
            <w:tcW w:w="2988" w:type="dxa"/>
            <w:shd w:val="clear" w:color="auto" w:fill="auto"/>
            <w:vAlign w:val="center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209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5130" w:type="dxa"/>
            <w:shd w:val="clear" w:color="auto" w:fill="auto"/>
          </w:tcPr>
          <w:p w:rsidR="0052099F" w:rsidRPr="0052099F" w:rsidRDefault="0052099F" w:rsidP="005209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sz w:val="24"/>
          <w:szCs w:val="24"/>
          <w:lang w:val="ro-RO"/>
        </w:rPr>
        <w:t>________________________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br/>
        <w:t>Nume si prenume</w:t>
      </w: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sz w:val="24"/>
          <w:szCs w:val="24"/>
          <w:lang w:val="ro-RO"/>
        </w:rPr>
        <w:t>________________                                                                                   ____________________</w:t>
      </w:r>
    </w:p>
    <w:p w:rsidR="0052099F" w:rsidRPr="0052099F" w:rsidRDefault="0052099F" w:rsidP="0052099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099F">
        <w:rPr>
          <w:rFonts w:ascii="Times New Roman" w:hAnsi="Times New Roman" w:cs="Times New Roman"/>
          <w:sz w:val="24"/>
          <w:szCs w:val="24"/>
          <w:lang w:val="ro-RO"/>
        </w:rPr>
        <w:t xml:space="preserve">     Semnătura                      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</w:t>
      </w:r>
      <w:r w:rsidRPr="0052099F">
        <w:rPr>
          <w:rFonts w:ascii="Times New Roman" w:hAnsi="Times New Roman" w:cs="Times New Roman"/>
          <w:sz w:val="24"/>
          <w:szCs w:val="24"/>
          <w:lang w:val="ro-RO"/>
        </w:rPr>
        <w:tab/>
        <w:t>Data</w:t>
      </w:r>
    </w:p>
    <w:p w:rsidR="0052099F" w:rsidRPr="0052099F" w:rsidRDefault="0052099F">
      <w:pPr>
        <w:rPr>
          <w:rFonts w:ascii="Times New Roman" w:hAnsi="Times New Roman" w:cs="Times New Roman"/>
          <w:lang w:val="ro-RO"/>
        </w:rPr>
      </w:pPr>
    </w:p>
    <w:sectPr w:rsidR="0052099F" w:rsidRPr="005209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F4A" w:rsidRDefault="00040F4A" w:rsidP="0052099F">
      <w:pPr>
        <w:spacing w:after="0" w:line="240" w:lineRule="auto"/>
      </w:pPr>
      <w:r>
        <w:separator/>
      </w:r>
    </w:p>
  </w:endnote>
  <w:endnote w:type="continuationSeparator" w:id="0">
    <w:p w:rsidR="00040F4A" w:rsidRDefault="00040F4A" w:rsidP="00520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DE" w:rsidRDefault="00A715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DE" w:rsidRDefault="00A715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DE" w:rsidRDefault="00A715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F4A" w:rsidRDefault="00040F4A" w:rsidP="0052099F">
      <w:pPr>
        <w:spacing w:after="0" w:line="240" w:lineRule="auto"/>
      </w:pPr>
      <w:r>
        <w:separator/>
      </w:r>
    </w:p>
  </w:footnote>
  <w:footnote w:type="continuationSeparator" w:id="0">
    <w:p w:rsidR="00040F4A" w:rsidRDefault="00040F4A" w:rsidP="00520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DE" w:rsidRPr="0043743B" w:rsidRDefault="00A715DE" w:rsidP="00A715DE">
    <w:pPr>
      <w:numPr>
        <w:ilvl w:val="0"/>
        <w:numId w:val="2"/>
      </w:numPr>
      <w:spacing w:after="0" w:line="240" w:lineRule="auto"/>
      <w:ind w:left="648"/>
      <w:jc w:val="right"/>
      <w:rPr>
        <w:rFonts w:ascii="Arial" w:hAnsi="Arial" w:cs="Arial"/>
        <w:bCs/>
        <w:color w:val="B3B3B3"/>
        <w:sz w:val="16"/>
        <w:szCs w:val="16"/>
        <w:lang w:val="ro-MD"/>
      </w:rPr>
    </w:pPr>
    <w:r>
      <w:rPr>
        <w:rFonts w:ascii="Arial" w:eastAsiaTheme="minorEastAsia" w:hAnsi="Arial" w:cs="Arial"/>
        <w:bCs/>
        <w:sz w:val="3276"/>
        <w:lang w:val="ro-MD"/>
      </w:rPr>
      <w:fldChar w:fldCharType="begin" w:fldLock="1"/>
    </w:r>
    <w:r>
      <w:rPr>
        <w:rFonts w:ascii="Arial" w:hAnsi="Arial" w:cs="Arial"/>
        <w:bCs/>
        <w:lang w:val="ro-MD"/>
      </w:rPr>
      <w:instrText xml:space="preserve"> DOCPROPERTY bjHeaderEvenPageDocProperty \* MERGEFORMAT </w:instrText>
    </w:r>
    <w:r>
      <w:rPr>
        <w:rFonts w:ascii="Arial" w:eastAsiaTheme="minorEastAsia" w:hAnsi="Arial" w:cs="Arial"/>
        <w:bCs/>
        <w:sz w:val="3276"/>
        <w:lang w:val="ro-MD"/>
      </w:rPr>
      <w:fldChar w:fldCharType="separate"/>
    </w:r>
    <w:r w:rsidRPr="0043743B">
      <w:rPr>
        <w:rFonts w:ascii="Arial" w:hAnsi="Arial" w:cs="Arial"/>
        <w:bCs/>
        <w:color w:val="B3B3B3"/>
        <w:sz w:val="16"/>
        <w:szCs w:val="16"/>
        <w:lang w:val="ro-MD"/>
      </w:rPr>
      <w:t>maib | confidential</w:t>
    </w:r>
  </w:p>
  <w:p w:rsidR="00A715DE" w:rsidRPr="0043743B" w:rsidRDefault="00A715DE" w:rsidP="00A715DE">
    <w:pPr>
      <w:numPr>
        <w:ilvl w:val="0"/>
        <w:numId w:val="2"/>
      </w:numPr>
      <w:spacing w:after="0" w:line="240" w:lineRule="auto"/>
      <w:ind w:left="648"/>
      <w:jc w:val="right"/>
      <w:rPr>
        <w:rFonts w:ascii="Arial" w:hAnsi="Arial" w:cs="Arial"/>
        <w:bCs/>
        <w:color w:val="B3B3B3"/>
        <w:sz w:val="16"/>
        <w:szCs w:val="16"/>
        <w:lang w:val="ro-MD"/>
      </w:rPr>
    </w:pPr>
    <w:r w:rsidRPr="0043743B">
      <w:rPr>
        <w:rFonts w:ascii="Arial" w:hAnsi="Arial" w:cs="Arial"/>
        <w:bCs/>
        <w:color w:val="B3B3B3"/>
        <w:sz w:val="16"/>
        <w:szCs w:val="16"/>
        <w:lang w:val="ro-MD"/>
      </w:rPr>
      <w:t>este interzisă deţinerea, sustragerea, multiplicarea, distrugerea sau</w:t>
    </w:r>
  </w:p>
  <w:p w:rsidR="0052099F" w:rsidRPr="00A715DE" w:rsidRDefault="00A715DE" w:rsidP="00A715DE">
    <w:pPr>
      <w:pStyle w:val="Header"/>
      <w:jc w:val="right"/>
    </w:pPr>
    <w:r w:rsidRPr="0043743B">
      <w:rPr>
        <w:rFonts w:ascii="Arial" w:hAnsi="Arial" w:cs="Arial"/>
        <w:bCs/>
        <w:color w:val="B3B3B3"/>
        <w:sz w:val="16"/>
        <w:szCs w:val="16"/>
        <w:lang w:val="ro-MD"/>
      </w:rPr>
      <w:t>folosirea acestui act fără autorizarea băncii</w:t>
    </w:r>
    <w:r>
      <w:rPr>
        <w:rFonts w:ascii="Arial" w:hAnsi="Arial" w:cs="Arial"/>
        <w:bCs/>
        <w:lang w:val="ro-MD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DE" w:rsidRPr="0043743B" w:rsidRDefault="00A715DE" w:rsidP="00A715DE">
    <w:pPr>
      <w:numPr>
        <w:ilvl w:val="0"/>
        <w:numId w:val="2"/>
      </w:numPr>
      <w:spacing w:after="0" w:line="240" w:lineRule="auto"/>
      <w:ind w:left="648"/>
      <w:jc w:val="right"/>
      <w:rPr>
        <w:rFonts w:ascii="Arial" w:hAnsi="Arial" w:cs="Arial"/>
        <w:bCs/>
        <w:color w:val="B3B3B3"/>
        <w:sz w:val="16"/>
        <w:szCs w:val="16"/>
        <w:lang w:val="ro-MD"/>
      </w:rPr>
    </w:pPr>
    <w:r>
      <w:rPr>
        <w:rFonts w:ascii="Arial" w:eastAsiaTheme="minorEastAsia" w:hAnsi="Arial" w:cs="Arial"/>
        <w:bCs/>
        <w:sz w:val="3276"/>
        <w:lang w:val="ro-MD"/>
      </w:rPr>
      <w:fldChar w:fldCharType="begin" w:fldLock="1"/>
    </w:r>
    <w:r>
      <w:rPr>
        <w:rFonts w:ascii="Arial" w:hAnsi="Arial" w:cs="Arial"/>
        <w:bCs/>
        <w:lang w:val="ro-MD"/>
      </w:rPr>
      <w:instrText xml:space="preserve"> DOCPROPERTY bjHeaderBothDocProperty \* MERGEFORMAT </w:instrText>
    </w:r>
    <w:r>
      <w:rPr>
        <w:rFonts w:ascii="Arial" w:eastAsiaTheme="minorEastAsia" w:hAnsi="Arial" w:cs="Arial"/>
        <w:bCs/>
        <w:sz w:val="3276"/>
        <w:lang w:val="ro-MD"/>
      </w:rPr>
      <w:fldChar w:fldCharType="separate"/>
    </w:r>
    <w:r w:rsidRPr="0043743B">
      <w:rPr>
        <w:rFonts w:ascii="Arial" w:hAnsi="Arial" w:cs="Arial"/>
        <w:bCs/>
        <w:color w:val="B3B3B3"/>
        <w:sz w:val="16"/>
        <w:szCs w:val="16"/>
        <w:lang w:val="ro-MD"/>
      </w:rPr>
      <w:t>maib | confidential</w:t>
    </w:r>
  </w:p>
  <w:p w:rsidR="00A715DE" w:rsidRPr="0043743B" w:rsidRDefault="00A715DE" w:rsidP="00A715DE">
    <w:pPr>
      <w:numPr>
        <w:ilvl w:val="0"/>
        <w:numId w:val="2"/>
      </w:numPr>
      <w:spacing w:after="0" w:line="240" w:lineRule="auto"/>
      <w:ind w:left="648"/>
      <w:jc w:val="right"/>
      <w:rPr>
        <w:rFonts w:ascii="Arial" w:hAnsi="Arial" w:cs="Arial"/>
        <w:bCs/>
        <w:color w:val="B3B3B3"/>
        <w:sz w:val="16"/>
        <w:szCs w:val="16"/>
        <w:lang w:val="ro-MD"/>
      </w:rPr>
    </w:pPr>
    <w:r w:rsidRPr="0043743B">
      <w:rPr>
        <w:rFonts w:ascii="Arial" w:hAnsi="Arial" w:cs="Arial"/>
        <w:bCs/>
        <w:color w:val="B3B3B3"/>
        <w:sz w:val="16"/>
        <w:szCs w:val="16"/>
        <w:lang w:val="ro-MD"/>
      </w:rPr>
      <w:t>este interzisă deţinerea, sustragerea, multiplicarea, distrugerea sau</w:t>
    </w:r>
  </w:p>
  <w:p w:rsidR="0052099F" w:rsidRPr="00A715DE" w:rsidRDefault="00A715DE" w:rsidP="00A715DE">
    <w:pPr>
      <w:pStyle w:val="Header"/>
      <w:jc w:val="right"/>
    </w:pPr>
    <w:r w:rsidRPr="0043743B">
      <w:rPr>
        <w:rFonts w:ascii="Arial" w:hAnsi="Arial" w:cs="Arial"/>
        <w:bCs/>
        <w:color w:val="B3B3B3"/>
        <w:sz w:val="16"/>
        <w:szCs w:val="16"/>
        <w:lang w:val="ro-MD"/>
      </w:rPr>
      <w:t>folosirea acestui act fără autorizarea băncii</w:t>
    </w:r>
    <w:r>
      <w:rPr>
        <w:rFonts w:ascii="Arial" w:hAnsi="Arial" w:cs="Arial"/>
        <w:bCs/>
        <w:lang w:val="ro-MD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DE" w:rsidRPr="0043743B" w:rsidRDefault="00A715DE" w:rsidP="00A715DE">
    <w:pPr>
      <w:numPr>
        <w:ilvl w:val="0"/>
        <w:numId w:val="2"/>
      </w:numPr>
      <w:spacing w:after="0" w:line="240" w:lineRule="auto"/>
      <w:ind w:left="648"/>
      <w:jc w:val="right"/>
      <w:rPr>
        <w:rFonts w:ascii="Arial" w:hAnsi="Arial" w:cs="Arial"/>
        <w:bCs/>
        <w:color w:val="B3B3B3"/>
        <w:sz w:val="16"/>
        <w:szCs w:val="16"/>
        <w:lang w:val="ro-MD"/>
      </w:rPr>
    </w:pPr>
    <w:r>
      <w:rPr>
        <w:rFonts w:ascii="Arial" w:eastAsiaTheme="minorEastAsia" w:hAnsi="Arial" w:cs="Arial"/>
        <w:bCs/>
        <w:sz w:val="3276"/>
        <w:lang w:val="ro-MD"/>
      </w:rPr>
      <w:fldChar w:fldCharType="begin" w:fldLock="1"/>
    </w:r>
    <w:r>
      <w:rPr>
        <w:rFonts w:ascii="Arial" w:hAnsi="Arial" w:cs="Arial"/>
        <w:bCs/>
        <w:lang w:val="ro-MD"/>
      </w:rPr>
      <w:instrText xml:space="preserve"> DOCPROPERTY bjHeaderFirstPageDocProperty \* MERGEFORMAT </w:instrText>
    </w:r>
    <w:r>
      <w:rPr>
        <w:rFonts w:ascii="Arial" w:eastAsiaTheme="minorEastAsia" w:hAnsi="Arial" w:cs="Arial"/>
        <w:bCs/>
        <w:sz w:val="3276"/>
        <w:lang w:val="ro-MD"/>
      </w:rPr>
      <w:fldChar w:fldCharType="separate"/>
    </w:r>
    <w:r w:rsidRPr="0043743B">
      <w:rPr>
        <w:rFonts w:ascii="Arial" w:hAnsi="Arial" w:cs="Arial"/>
        <w:bCs/>
        <w:color w:val="B3B3B3"/>
        <w:sz w:val="16"/>
        <w:szCs w:val="16"/>
        <w:lang w:val="ro-MD"/>
      </w:rPr>
      <w:t>maib | confidential</w:t>
    </w:r>
  </w:p>
  <w:p w:rsidR="00A715DE" w:rsidRPr="0043743B" w:rsidRDefault="00A715DE" w:rsidP="00A715DE">
    <w:pPr>
      <w:numPr>
        <w:ilvl w:val="0"/>
        <w:numId w:val="2"/>
      </w:numPr>
      <w:spacing w:after="0" w:line="240" w:lineRule="auto"/>
      <w:ind w:left="648"/>
      <w:jc w:val="right"/>
      <w:rPr>
        <w:rFonts w:ascii="Arial" w:hAnsi="Arial" w:cs="Arial"/>
        <w:bCs/>
        <w:color w:val="B3B3B3"/>
        <w:sz w:val="16"/>
        <w:szCs w:val="16"/>
        <w:lang w:val="ro-MD"/>
      </w:rPr>
    </w:pPr>
    <w:r w:rsidRPr="0043743B">
      <w:rPr>
        <w:rFonts w:ascii="Arial" w:hAnsi="Arial" w:cs="Arial"/>
        <w:bCs/>
        <w:color w:val="B3B3B3"/>
        <w:sz w:val="16"/>
        <w:szCs w:val="16"/>
        <w:lang w:val="ro-MD"/>
      </w:rPr>
      <w:t>este interzisă deţinerea, sustragerea, multiplicarea, distrugerea sau</w:t>
    </w:r>
  </w:p>
  <w:p w:rsidR="0052099F" w:rsidRPr="00A715DE" w:rsidRDefault="00A715DE" w:rsidP="00A715DE">
    <w:pPr>
      <w:pStyle w:val="Header"/>
      <w:jc w:val="right"/>
    </w:pPr>
    <w:r w:rsidRPr="0043743B">
      <w:rPr>
        <w:rFonts w:ascii="Arial" w:hAnsi="Arial" w:cs="Arial"/>
        <w:bCs/>
        <w:color w:val="B3B3B3"/>
        <w:sz w:val="16"/>
        <w:szCs w:val="16"/>
        <w:lang w:val="ro-MD"/>
      </w:rPr>
      <w:t>folosirea acestui act fără autorizarea băncii</w:t>
    </w:r>
    <w:r>
      <w:rPr>
        <w:rFonts w:ascii="Arial" w:hAnsi="Arial" w:cs="Arial"/>
        <w:bCs/>
        <w:lang w:val="ro-MD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9492F45"/>
    <w:multiLevelType w:val="hybridMultilevel"/>
    <w:tmpl w:val="477A843A"/>
    <w:lvl w:ilvl="0" w:tplc="E0781E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99F"/>
    <w:rsid w:val="00040F4A"/>
    <w:rsid w:val="003533F2"/>
    <w:rsid w:val="00467BAD"/>
    <w:rsid w:val="0052099F"/>
    <w:rsid w:val="0095750B"/>
    <w:rsid w:val="00A715DE"/>
    <w:rsid w:val="00C1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23255E85-AFC4-4352-A21C-534E383D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2099F"/>
    <w:pPr>
      <w:keepNext/>
      <w:numPr>
        <w:numId w:val="1"/>
      </w:numPr>
      <w:shd w:val="solid" w:color="FFFFFF" w:fill="FFFFFF"/>
      <w:spacing w:before="120" w:after="12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2099F"/>
    <w:pPr>
      <w:keepNext/>
      <w:numPr>
        <w:ilvl w:val="2"/>
        <w:numId w:val="1"/>
      </w:numPr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2099F"/>
    <w:pPr>
      <w:keepNext/>
      <w:numPr>
        <w:ilvl w:val="3"/>
        <w:numId w:val="1"/>
      </w:numPr>
      <w:spacing w:before="120" w:after="120" w:line="240" w:lineRule="auto"/>
      <w:outlineLvl w:val="3"/>
    </w:pPr>
    <w:rPr>
      <w:rFonts w:ascii="Times New Roman" w:eastAsia="Times New Roman" w:hAnsi="Times New Roman" w:cs="Times New Roman"/>
      <w:b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2099F"/>
    <w:pPr>
      <w:keepNext/>
      <w:numPr>
        <w:ilvl w:val="4"/>
        <w:numId w:val="1"/>
      </w:numPr>
      <w:spacing w:before="120" w:after="120" w:line="240" w:lineRule="auto"/>
      <w:outlineLvl w:val="4"/>
    </w:pPr>
    <w:rPr>
      <w:rFonts w:ascii="Times New Roman" w:eastAsia="Times New Roman" w:hAnsi="Times New Roman" w:cs="Times New Roman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2099F"/>
    <w:pPr>
      <w:keepNext/>
      <w:numPr>
        <w:ilvl w:val="5"/>
        <w:numId w:val="1"/>
      </w:numPr>
      <w:spacing w:before="120" w:after="120" w:line="240" w:lineRule="auto"/>
      <w:outlineLvl w:val="5"/>
    </w:pPr>
    <w:rPr>
      <w:rFonts w:ascii="Times New Roman" w:eastAsia="Times New Roman" w:hAnsi="Times New Roman" w:cs="Arial"/>
      <w:b/>
      <w:bCs/>
      <w:sz w:val="24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2099F"/>
    <w:pPr>
      <w:keepNext/>
      <w:numPr>
        <w:ilvl w:val="6"/>
        <w:numId w:val="1"/>
      </w:numPr>
      <w:spacing w:after="0" w:line="240" w:lineRule="auto"/>
      <w:jc w:val="both"/>
      <w:outlineLvl w:val="6"/>
    </w:pPr>
    <w:rPr>
      <w:rFonts w:ascii="Times New Roman" w:eastAsia="Times New Roman" w:hAnsi="Times New Roman"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2099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Arial"/>
      <w:b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2099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99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99F"/>
  </w:style>
  <w:style w:type="paragraph" w:styleId="Footer">
    <w:name w:val="footer"/>
    <w:basedOn w:val="Normal"/>
    <w:link w:val="FooterChar"/>
    <w:uiPriority w:val="99"/>
    <w:unhideWhenUsed/>
    <w:rsid w:val="0052099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99F"/>
  </w:style>
  <w:style w:type="character" w:customStyle="1" w:styleId="Heading1Char">
    <w:name w:val="Heading 1 Char"/>
    <w:basedOn w:val="DefaultParagraphFont"/>
    <w:link w:val="Heading1"/>
    <w:rsid w:val="0052099F"/>
    <w:rPr>
      <w:rFonts w:ascii="Times New Roman" w:eastAsia="Times New Roman" w:hAnsi="Times New Roman" w:cs="Times New Roman"/>
      <w:b/>
      <w:sz w:val="28"/>
      <w:szCs w:val="20"/>
      <w:shd w:val="solid" w:color="FFFFFF" w:fill="FFFFFF"/>
    </w:rPr>
  </w:style>
  <w:style w:type="character" w:customStyle="1" w:styleId="Heading3Char">
    <w:name w:val="Heading 3 Char"/>
    <w:basedOn w:val="DefaultParagraphFont"/>
    <w:link w:val="Heading3"/>
    <w:semiHidden/>
    <w:rsid w:val="0052099F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52099F"/>
    <w:rPr>
      <w:rFonts w:ascii="Times New Roman" w:eastAsia="Times New Roman" w:hAnsi="Times New Roman" w:cs="Times New Roman"/>
      <w:b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52099F"/>
    <w:rPr>
      <w:rFonts w:ascii="Times New Roman" w:eastAsia="Times New Roman" w:hAnsi="Times New Roman" w:cs="Times New Roman"/>
      <w:szCs w:val="20"/>
    </w:rPr>
  </w:style>
  <w:style w:type="character" w:customStyle="1" w:styleId="Heading6Char">
    <w:name w:val="Heading 6 Char"/>
    <w:basedOn w:val="DefaultParagraphFont"/>
    <w:link w:val="Heading6"/>
    <w:semiHidden/>
    <w:rsid w:val="0052099F"/>
    <w:rPr>
      <w:rFonts w:ascii="Times New Roman" w:eastAsia="Times New Roman" w:hAnsi="Times New Roman" w:cs="Arial"/>
      <w:b/>
      <w:bCs/>
      <w:sz w:val="24"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52099F"/>
    <w:rPr>
      <w:rFonts w:ascii="Times New Roman" w:eastAsia="Times New Roman" w:hAnsi="Times New Roman" w:cs="Arial"/>
      <w:b/>
      <w:bCs/>
      <w:color w:val="000000"/>
      <w:sz w:val="20"/>
      <w:szCs w:val="12"/>
      <w:lang w:val="tr-TR"/>
    </w:rPr>
  </w:style>
  <w:style w:type="character" w:customStyle="1" w:styleId="Heading8Char">
    <w:name w:val="Heading 8 Char"/>
    <w:basedOn w:val="DefaultParagraphFont"/>
    <w:link w:val="Heading8"/>
    <w:semiHidden/>
    <w:rsid w:val="0052099F"/>
    <w:rPr>
      <w:rFonts w:ascii="Times New Roman" w:eastAsia="Times New Roman" w:hAnsi="Times New Roman" w:cs="Arial"/>
      <w:b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52099F"/>
    <w:rPr>
      <w:rFonts w:ascii="Times New Roman" w:eastAsia="Times New Roman" w:hAnsi="Times New Roman" w:cs="Arial"/>
      <w:b/>
      <w:bCs/>
      <w:color w:val="000000"/>
      <w:szCs w:val="14"/>
      <w:lang w:val="tr-TR"/>
    </w:rPr>
  </w:style>
  <w:style w:type="paragraph" w:customStyle="1" w:styleId="BlockText1">
    <w:name w:val="Block Text1"/>
    <w:basedOn w:val="Normal"/>
    <w:rsid w:val="0052099F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Garamond" w:eastAsia="Times New Roman" w:hAnsi="Garamond" w:cs="Times New Roman"/>
      <w:color w:val="000000"/>
      <w:szCs w:val="20"/>
      <w:lang w:val="de-DE" w:eastAsia="de-DE"/>
    </w:rPr>
  </w:style>
  <w:style w:type="paragraph" w:customStyle="1" w:styleId="Default">
    <w:name w:val="Default"/>
    <w:rsid w:val="005209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C14DA0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val="ru-RU"/>
    </w:rPr>
  </w:style>
  <w:style w:type="paragraph" w:styleId="ListParagraph">
    <w:name w:val="List Paragraph"/>
    <w:aliases w:val="TESMEC - Titolo 3,Normal Numbered,Számozott ApPello,Table of contents numbered,Testo elenco,Titolo_3,text bullet,FVP-Paragrafo,lp1,Heading x1,heading 2(bullets),Heading 21,Scriptoria bullet points,List Paragraph 1,Абзац маркированнный,EC"/>
    <w:basedOn w:val="Normal"/>
    <w:link w:val="ListParagraphChar"/>
    <w:uiPriority w:val="34"/>
    <w:qFormat/>
    <w:rsid w:val="00C14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TESMEC - Titolo 3 Char,Normal Numbered Char,Számozott ApPello Char,Table of contents numbered Char,Testo elenco Char,Titolo_3 Char,text bullet Char,FVP-Paragrafo Char,lp1 Char,Heading x1 Char,heading 2(bullets) Char,Heading 21 Char"/>
    <w:link w:val="ListParagraph"/>
    <w:uiPriority w:val="34"/>
    <w:qFormat/>
    <w:rsid w:val="00C14DA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ZGVmYXVsdFZhbHVlIj48ZWxlbWVudCB1aWQ9IjU1NzI0MGY3LTNhZTMtNDgyMC05YzYxLTRkNzNkYjlmNTQ5MCIgdmFsdWU9IiIgeG1sbnM9Imh0dHA6Ly93d3cuYm9sZG9uamFtZXMuY29tLzIwMDgvMDEvc2llL2ludGVybmFsL2xhYmVsIiAvPjwvc2lzbD48VXNlck5hbWU+TUFJQi1MT0NBTFxFbGVuYS5HaGlsZXRjaGk8L1VzZXJOYW1lPjxEYXRlVGltZT4wMy4wOC4yMDIzIDA1OjMzOjAyPC9EYXRlVGltZT48TGFiZWxTdHJpbmc+bWFpYiB8IGNvbmZpZGVudGlhbDwvTGFiZWxTdHJpbmc+PC9pdGVtPjwvbGFiZWxIaXN0b3J5Pg=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defaultValue">
  <element uid="557240f7-3ae3-4820-9c61-4d73db9f5490" value=""/>
</sisl>
</file>

<file path=customXml/itemProps1.xml><?xml version="1.0" encoding="utf-8"?>
<ds:datastoreItem xmlns:ds="http://schemas.openxmlformats.org/officeDocument/2006/customXml" ds:itemID="{B3875BEF-2B2E-4C51-9128-17CC877322F6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E4D3C988-905F-4408-BF82-B5A1E9E7100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Moldova-Agroindbank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Ghiletchi</dc:creator>
  <cp:keywords/>
  <dc:description>BJDTCD300525104715BJGMNPC00001949</dc:description>
  <cp:lastModifiedBy>Maxim Budzac</cp:lastModifiedBy>
  <cp:revision>4</cp:revision>
  <dcterms:created xsi:type="dcterms:W3CDTF">2023-08-03T05:30:00Z</dcterms:created>
  <dcterms:modified xsi:type="dcterms:W3CDTF">2025-05-30T07:47:00Z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e44962df-09ca-4f6b-8fda-26f541ec10c3</vt:lpwstr>
  </property>
  <property fmtid="{D5CDD505-2E9C-101B-9397-08002B2CF9AE}" pid="3" name="bjDocumentLabelXML">
    <vt:lpwstr>&lt;?xml version="1.0" encoding="us-ascii"?&gt;&lt;sisl xmlns:xsd="http://www.w3.org/2001/XMLSchema" xmlns:xsi="http://www.w3.org/2001/XMLSchema-instance" sislVersion="0" policy="abdf4888-dc0d-474e-9c68-564b2682cbef" origin="defaultValue" xmlns="http://www.boldonj</vt:lpwstr>
  </property>
  <property fmtid="{D5CDD505-2E9C-101B-9397-08002B2CF9AE}" pid="4" name="bjDocumentLabelXML-0">
    <vt:lpwstr>ames.com/2008/01/sie/internal/label"&gt;&lt;element uid="557240f7-3ae3-4820-9c61-4d73db9f5490" value="" /&gt;&lt;/sisl&gt;</vt:lpwstr>
  </property>
  <property fmtid="{D5CDD505-2E9C-101B-9397-08002B2CF9AE}" pid="5" name="bjDocumentSecurityLabel">
    <vt:lpwstr>maib | confidential</vt:lpwstr>
  </property>
  <property fmtid="{D5CDD505-2E9C-101B-9397-08002B2CF9AE}" pid="6" name="bjClsUserRVM">
    <vt:lpwstr>[]</vt:lpwstr>
  </property>
  <property fmtid="{D5CDD505-2E9C-101B-9397-08002B2CF9AE}" pid="7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8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9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Saver">
    <vt:lpwstr>FXgvXYYMF8Vemj9Sw2D8+m73uYlmcNxG</vt:lpwstr>
  </property>
  <property fmtid="{D5CDD505-2E9C-101B-9397-08002B2CF9AE}" pid="11" name="bjLabelHistoryID">
    <vt:lpwstr>{B3875BEF-2B2E-4C51-9128-17CC877322F6}</vt:lpwstr>
  </property>
</Properties>
</file>